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6F" w:rsidRPr="006A1872" w:rsidRDefault="003F3B6F" w:rsidP="003F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питания воспитанников в группах</w:t>
      </w:r>
    </w:p>
    <w:p w:rsidR="003F3B6F" w:rsidRDefault="003F3B6F" w:rsidP="003F3B6F">
      <w:pPr>
        <w:spacing w:line="240" w:lineRule="auto"/>
      </w:pPr>
    </w:p>
    <w:p w:rsidR="003F3B6F" w:rsidRPr="003F3B6F" w:rsidRDefault="003F3B6F" w:rsidP="003F3B6F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ПОКАЗАТЕЛИ:</w:t>
      </w:r>
    </w:p>
    <w:p w:rsidR="003F3B6F" w:rsidRPr="006A1872" w:rsidRDefault="003F3B6F" w:rsidP="003F3B6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всех групп соблюдать правила сервировки стола, своевременно заполнять подставки под салфетки и размещать их на столах у детей во время приема пищи.</w:t>
      </w:r>
    </w:p>
    <w:p w:rsidR="003F3B6F" w:rsidRPr="006A1872" w:rsidRDefault="003F3B6F" w:rsidP="003F3B6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обучение воспитанников пользованию столовыми приборами.</w:t>
      </w:r>
    </w:p>
    <w:p w:rsidR="003F3B6F" w:rsidRPr="006A1872" w:rsidRDefault="003F3B6F" w:rsidP="003F3B6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внимание посадке детей за столом, рассаживать детей в соответствии с произведенной рассадкой. </w:t>
      </w:r>
    </w:p>
    <w:p w:rsidR="003F3B6F" w:rsidRPr="00564B3E" w:rsidRDefault="003F3B6F" w:rsidP="003F3B6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к одежде взрослых при раздаче пищи в группах.</w:t>
      </w:r>
    </w:p>
    <w:p w:rsidR="003F3B6F" w:rsidRDefault="003F3B6F" w:rsidP="003F3B6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дежурств воспитанниками привести в соответствие с требованиями учебной программы.</w:t>
      </w:r>
    </w:p>
    <w:p w:rsidR="003F3B6F" w:rsidRPr="003F3B6F" w:rsidRDefault="003F3B6F" w:rsidP="003F3B6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6F">
        <w:rPr>
          <w:rFonts w:ascii="Times New Roman" w:hAnsi="Times New Roman" w:cs="Times New Roman"/>
          <w:sz w:val="28"/>
          <w:szCs w:val="28"/>
        </w:rPr>
        <w:t>Гигиеническая обстановка</w:t>
      </w:r>
    </w:p>
    <w:p w:rsidR="003F3B6F" w:rsidRPr="003F3B6F" w:rsidRDefault="003F3B6F" w:rsidP="003F3B6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6F">
        <w:rPr>
          <w:rFonts w:ascii="Times New Roman" w:hAnsi="Times New Roman" w:cs="Times New Roman"/>
          <w:sz w:val="28"/>
          <w:szCs w:val="28"/>
        </w:rPr>
        <w:t>Соблюдение графика получения пищи</w:t>
      </w:r>
    </w:p>
    <w:p w:rsidR="003F3B6F" w:rsidRPr="003F3B6F" w:rsidRDefault="003F3B6F" w:rsidP="003F3B6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6F">
        <w:rPr>
          <w:rFonts w:ascii="Times New Roman" w:hAnsi="Times New Roman" w:cs="Times New Roman"/>
          <w:sz w:val="28"/>
          <w:szCs w:val="28"/>
        </w:rPr>
        <w:t>Длительность приема пищи</w:t>
      </w:r>
    </w:p>
    <w:p w:rsidR="003F3B6F" w:rsidRPr="003F3B6F" w:rsidRDefault="003F3B6F" w:rsidP="003F3B6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6F">
        <w:rPr>
          <w:rFonts w:ascii="Times New Roman" w:hAnsi="Times New Roman" w:cs="Times New Roman"/>
          <w:sz w:val="28"/>
          <w:szCs w:val="28"/>
        </w:rPr>
        <w:t>Сервировка столов</w:t>
      </w:r>
    </w:p>
    <w:p w:rsidR="003F3B6F" w:rsidRPr="001205B2" w:rsidRDefault="003F3B6F" w:rsidP="003F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05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5B2">
        <w:rPr>
          <w:rFonts w:ascii="Times New Roman" w:hAnsi="Times New Roman" w:cs="Times New Roman"/>
          <w:sz w:val="28"/>
          <w:szCs w:val="28"/>
        </w:rPr>
        <w:t>Эстетика стола</w:t>
      </w:r>
    </w:p>
    <w:p w:rsidR="003F3B6F" w:rsidRPr="001205B2" w:rsidRDefault="003F3B6F" w:rsidP="003F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05B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5B2">
        <w:rPr>
          <w:rFonts w:ascii="Times New Roman" w:hAnsi="Times New Roman" w:cs="Times New Roman"/>
          <w:sz w:val="28"/>
          <w:szCs w:val="28"/>
        </w:rPr>
        <w:t>Оценка деятельности   дежурных</w:t>
      </w:r>
    </w:p>
    <w:p w:rsidR="003F3B6F" w:rsidRPr="001205B2" w:rsidRDefault="003F3B6F" w:rsidP="003F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05B2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5B2">
        <w:rPr>
          <w:rFonts w:ascii="Times New Roman" w:hAnsi="Times New Roman" w:cs="Times New Roman"/>
          <w:sz w:val="28"/>
          <w:szCs w:val="28"/>
        </w:rPr>
        <w:t>Соблюдение принципа постепенности подачи пищи</w:t>
      </w:r>
    </w:p>
    <w:p w:rsidR="003F3B6F" w:rsidRPr="001205B2" w:rsidRDefault="003F3B6F" w:rsidP="003F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05B2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5B2">
        <w:rPr>
          <w:rFonts w:ascii="Times New Roman" w:hAnsi="Times New Roman" w:cs="Times New Roman"/>
          <w:sz w:val="28"/>
          <w:szCs w:val="28"/>
        </w:rPr>
        <w:t>Соблюдение норм при раздаче пищи</w:t>
      </w:r>
    </w:p>
    <w:p w:rsidR="003F3B6F" w:rsidRPr="001205B2" w:rsidRDefault="003F3B6F" w:rsidP="003F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5B2">
        <w:rPr>
          <w:rFonts w:ascii="Times New Roman" w:hAnsi="Times New Roman" w:cs="Times New Roman"/>
          <w:sz w:val="28"/>
          <w:szCs w:val="28"/>
        </w:rPr>
        <w:t xml:space="preserve">Подготовка детей к приёму пищи </w:t>
      </w:r>
    </w:p>
    <w:p w:rsidR="003F3B6F" w:rsidRPr="001205B2" w:rsidRDefault="003F3B6F" w:rsidP="003F3B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05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05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B2">
        <w:rPr>
          <w:rFonts w:ascii="Times New Roman" w:hAnsi="Times New Roman" w:cs="Times New Roman"/>
          <w:sz w:val="28"/>
          <w:szCs w:val="28"/>
        </w:rPr>
        <w:t>Настроение, состояние детей, их общение</w:t>
      </w:r>
    </w:p>
    <w:p w:rsidR="003F3B6F" w:rsidRPr="001205B2" w:rsidRDefault="003F3B6F" w:rsidP="003F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05B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5B2">
        <w:rPr>
          <w:rFonts w:ascii="Times New Roman" w:hAnsi="Times New Roman" w:cs="Times New Roman"/>
          <w:sz w:val="28"/>
          <w:szCs w:val="28"/>
        </w:rPr>
        <w:t>Организация гигиенических процедур (возраст)</w:t>
      </w:r>
    </w:p>
    <w:p w:rsidR="003F3B6F" w:rsidRPr="001205B2" w:rsidRDefault="003F3B6F" w:rsidP="003F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5B2">
        <w:rPr>
          <w:rFonts w:ascii="Times New Roman" w:hAnsi="Times New Roman" w:cs="Times New Roman"/>
          <w:sz w:val="28"/>
          <w:szCs w:val="28"/>
        </w:rPr>
        <w:t>Руководство воспитателя приемом пищи</w:t>
      </w:r>
    </w:p>
    <w:p w:rsidR="003F3B6F" w:rsidRPr="001205B2" w:rsidRDefault="003F3B6F" w:rsidP="003F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205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5B2">
        <w:rPr>
          <w:rFonts w:ascii="Times New Roman" w:hAnsi="Times New Roman" w:cs="Times New Roman"/>
          <w:sz w:val="28"/>
          <w:szCs w:val="28"/>
        </w:rPr>
        <w:t>Обстановка в группе во время приема пищи</w:t>
      </w:r>
    </w:p>
    <w:p w:rsidR="003F3B6F" w:rsidRPr="001205B2" w:rsidRDefault="003F3B6F" w:rsidP="003F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1205B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5B2">
        <w:rPr>
          <w:rFonts w:ascii="Times New Roman" w:hAnsi="Times New Roman" w:cs="Times New Roman"/>
          <w:sz w:val="28"/>
          <w:szCs w:val="28"/>
        </w:rPr>
        <w:t>Посадка детей за столом (обучение правилам поведения за столом)</w:t>
      </w:r>
    </w:p>
    <w:p w:rsidR="003F3B6F" w:rsidRPr="001205B2" w:rsidRDefault="003F3B6F" w:rsidP="003F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205B2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5B2">
        <w:rPr>
          <w:rFonts w:ascii="Times New Roman" w:hAnsi="Times New Roman" w:cs="Times New Roman"/>
          <w:sz w:val="28"/>
          <w:szCs w:val="28"/>
        </w:rPr>
        <w:t>Умение детей пользоваться столовыми приборами</w:t>
      </w:r>
    </w:p>
    <w:p w:rsidR="003F3B6F" w:rsidRPr="001205B2" w:rsidRDefault="003F3B6F" w:rsidP="003F3B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1205B2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05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B2">
        <w:rPr>
          <w:rFonts w:ascii="Times New Roman" w:hAnsi="Times New Roman" w:cs="Times New Roman"/>
          <w:sz w:val="28"/>
          <w:szCs w:val="28"/>
        </w:rPr>
        <w:t>Уровень культурно-гигиенических навыков и поведения за столом детей при приеме пищи</w:t>
      </w:r>
    </w:p>
    <w:p w:rsidR="003F3B6F" w:rsidRPr="001205B2" w:rsidRDefault="003F3B6F" w:rsidP="003F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205B2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5B2">
        <w:rPr>
          <w:rFonts w:ascii="Times New Roman" w:hAnsi="Times New Roman" w:cs="Times New Roman"/>
          <w:sz w:val="28"/>
          <w:szCs w:val="28"/>
        </w:rPr>
        <w:t>Общение воспитателя с детьми во время приёма пищи (умение преподнести блюдо)</w:t>
      </w:r>
    </w:p>
    <w:p w:rsidR="003F3B6F" w:rsidRPr="001205B2" w:rsidRDefault="003F3B6F" w:rsidP="003F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205B2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5B2">
        <w:rPr>
          <w:rFonts w:ascii="Times New Roman" w:hAnsi="Times New Roman" w:cs="Times New Roman"/>
          <w:sz w:val="28"/>
          <w:szCs w:val="28"/>
        </w:rPr>
        <w:t>Доводится ли пища до каждого ребёнка</w:t>
      </w:r>
    </w:p>
    <w:p w:rsidR="003F3B6F" w:rsidRPr="001205B2" w:rsidRDefault="003F3B6F" w:rsidP="003F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5B2">
        <w:rPr>
          <w:rFonts w:ascii="Times New Roman" w:hAnsi="Times New Roman" w:cs="Times New Roman"/>
          <w:sz w:val="28"/>
          <w:szCs w:val="28"/>
        </w:rPr>
        <w:t>Распределение обязанностей между воспитателем и помощником воспитателя</w:t>
      </w:r>
    </w:p>
    <w:p w:rsidR="00373675" w:rsidRDefault="00373675"/>
    <w:sectPr w:rsidR="00373675" w:rsidSect="009500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405A"/>
    <w:multiLevelType w:val="hybridMultilevel"/>
    <w:tmpl w:val="CFFA2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C0"/>
    <w:rsid w:val="00373675"/>
    <w:rsid w:val="003F3B6F"/>
    <w:rsid w:val="0049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2021-11-15T13:51:00Z</dcterms:created>
  <dcterms:modified xsi:type="dcterms:W3CDTF">2021-11-15T13:54:00Z</dcterms:modified>
</cp:coreProperties>
</file>